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8E" w:rsidRDefault="008E3E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F328E" w:rsidRDefault="008E3E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 для СПО</w:t>
      </w:r>
    </w:p>
    <w:p w:rsidR="003F328E" w:rsidRDefault="003F328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389"/>
        <w:gridCol w:w="5840"/>
      </w:tblGrid>
      <w:tr w:rsidR="003F328E">
        <w:tc>
          <w:tcPr>
            <w:tcW w:w="3261" w:type="dxa"/>
            <w:shd w:val="clear" w:color="auto" w:fill="E7E6E6" w:themeFill="background2"/>
          </w:tcPr>
          <w:p w:rsidR="003F328E" w:rsidRDefault="008E3EE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328E" w:rsidRDefault="008E3E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ОГСЭ.01 </w:t>
            </w:r>
            <w:r>
              <w:rPr>
                <w:b/>
                <w:color w:val="000000" w:themeColor="text1"/>
                <w:sz w:val="22"/>
                <w:szCs w:val="22"/>
              </w:rPr>
              <w:t>Основы философии</w:t>
            </w:r>
          </w:p>
        </w:tc>
      </w:tr>
      <w:tr w:rsidR="003F328E">
        <w:tc>
          <w:tcPr>
            <w:tcW w:w="3261" w:type="dxa"/>
            <w:shd w:val="clear" w:color="auto" w:fill="E7E6E6" w:themeFill="background2"/>
          </w:tcPr>
          <w:p w:rsidR="003F328E" w:rsidRDefault="008E3EE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389" w:type="dxa"/>
            <w:shd w:val="clear" w:color="auto" w:fill="auto"/>
          </w:tcPr>
          <w:p w:rsidR="003F328E" w:rsidRDefault="008E3E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840" w:type="dxa"/>
            <w:shd w:val="clear" w:color="auto" w:fill="auto"/>
          </w:tcPr>
          <w:p w:rsidR="003F328E" w:rsidRDefault="008E3E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Земельно-имущественные отношения</w:t>
            </w:r>
          </w:p>
        </w:tc>
      </w:tr>
      <w:tr w:rsidR="003F328E">
        <w:tc>
          <w:tcPr>
            <w:tcW w:w="3261" w:type="dxa"/>
            <w:shd w:val="clear" w:color="auto" w:fill="E7E6E6" w:themeFill="background2"/>
          </w:tcPr>
          <w:p w:rsidR="003F328E" w:rsidRDefault="008E3EE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328E" w:rsidRDefault="008E3E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ч.</w:t>
            </w:r>
          </w:p>
        </w:tc>
      </w:tr>
      <w:tr w:rsidR="003F328E">
        <w:tc>
          <w:tcPr>
            <w:tcW w:w="3261" w:type="dxa"/>
            <w:shd w:val="clear" w:color="auto" w:fill="E7E6E6" w:themeFill="background2"/>
          </w:tcPr>
          <w:p w:rsidR="003F328E" w:rsidRDefault="008E3EE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328E" w:rsidRDefault="008E3E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3F328E">
        <w:tc>
          <w:tcPr>
            <w:tcW w:w="3261" w:type="dxa"/>
            <w:shd w:val="clear" w:color="auto" w:fill="E7E6E6" w:themeFill="background2"/>
          </w:tcPr>
          <w:p w:rsidR="003F328E" w:rsidRDefault="008E3EE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328E" w:rsidRDefault="008E3EEE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3F328E">
        <w:tc>
          <w:tcPr>
            <w:tcW w:w="10490" w:type="dxa"/>
            <w:gridSpan w:val="3"/>
            <w:shd w:val="clear" w:color="auto" w:fill="E7E6E6" w:themeFill="background2"/>
          </w:tcPr>
          <w:p w:rsidR="003F328E" w:rsidRDefault="008E3EE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bookmarkEnd w:id="0"/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Философские проблемы </w:t>
            </w:r>
            <w:r>
              <w:rPr>
                <w:sz w:val="22"/>
                <w:szCs w:val="22"/>
              </w:rPr>
              <w:t>познания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</w:t>
            </w:r>
            <w:r>
              <w:rPr>
                <w:sz w:val="22"/>
                <w:szCs w:val="22"/>
              </w:rPr>
              <w:t>ества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3F328E">
        <w:tc>
          <w:tcPr>
            <w:tcW w:w="10490" w:type="dxa"/>
            <w:gridSpan w:val="3"/>
            <w:shd w:val="clear" w:color="auto" w:fill="E7E6E6" w:themeFill="background2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3F328E" w:rsidRDefault="008E3EE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 xml:space="preserve">Философия [Электронный ресурс] :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t>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3F328E" w:rsidRDefault="008E3EE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</w:t>
            </w:r>
            <w:r>
              <w:t>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3F328E" w:rsidRDefault="008E3EE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</w:t>
            </w:r>
            <w:r>
              <w:t xml:space="preserve">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3F328E" w:rsidRDefault="008E3EEE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ресурс] : учебник для студентов вузов / В. В. Миронов, А.</w:t>
            </w:r>
            <w:r>
              <w:t xml:space="preserve">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3F328E" w:rsidRDefault="003F328E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3F328E" w:rsidRDefault="008E3EE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</w:t>
            </w:r>
            <w:r>
              <w:rPr>
                <w:sz w:val="22"/>
                <w:szCs w:val="22"/>
              </w:rPr>
              <w:t xml:space="preserve">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3F328E" w:rsidRDefault="008E3EE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</w:t>
            </w:r>
            <w:r>
              <w:rPr>
                <w:sz w:val="22"/>
                <w:szCs w:val="22"/>
              </w:rPr>
              <w:t xml:space="preserve">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3F328E" w:rsidRDefault="008E3EE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</w:t>
            </w: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3F328E" w:rsidRDefault="008E3EE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spellStart"/>
            <w:r>
              <w:rPr>
                <w:sz w:val="22"/>
                <w:szCs w:val="22"/>
              </w:rPr>
              <w:t>Ростов</w:t>
            </w:r>
            <w:proofErr w:type="spellEnd"/>
            <w:r>
              <w:rPr>
                <w:sz w:val="22"/>
                <w:szCs w:val="22"/>
              </w:rPr>
              <w:t>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3F328E" w:rsidRDefault="008E3EEE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3F328E" w:rsidRDefault="003F328E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F328E">
        <w:tc>
          <w:tcPr>
            <w:tcW w:w="10490" w:type="dxa"/>
            <w:gridSpan w:val="3"/>
            <w:shd w:val="clear" w:color="auto" w:fill="E7E6E6" w:themeFill="background2"/>
          </w:tcPr>
          <w:p w:rsidR="003F328E" w:rsidRDefault="008E3EEE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</w:t>
            </w:r>
            <w:r>
              <w:rPr>
                <w:b/>
                <w:i/>
                <w:sz w:val="22"/>
                <w:szCs w:val="22"/>
              </w:rPr>
              <w:t xml:space="preserve">ествлении образовательного процесса по дисциплине 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F328E" w:rsidRDefault="008E3EE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F328E" w:rsidRDefault="008E3EE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</w:t>
            </w:r>
            <w:r>
              <w:rPr>
                <w:color w:val="000000"/>
                <w:sz w:val="22"/>
                <w:szCs w:val="22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F328E" w:rsidRDefault="008E3E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</w:t>
            </w:r>
            <w:r>
              <w:rPr>
                <w:color w:val="000000"/>
                <w:sz w:val="22"/>
                <w:szCs w:val="22"/>
              </w:rPr>
              <w:t>я прав № Tr060590 от 19.09.2017, лицензия до 30.09.2020 г.</w:t>
            </w:r>
          </w:p>
          <w:p w:rsidR="003F328E" w:rsidRDefault="008E3E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3F328E" w:rsidRDefault="008E3EE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3F328E" w:rsidRDefault="003F328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3F328E" w:rsidRDefault="008E3EEE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</w:t>
            </w:r>
            <w:r>
              <w:rPr>
                <w:b/>
                <w:sz w:val="22"/>
                <w:szCs w:val="22"/>
              </w:rPr>
              <w:t>тем, ресурсов информационно-телекоммуникационной сети «Интернет»:</w:t>
            </w:r>
          </w:p>
          <w:p w:rsidR="003F328E" w:rsidRDefault="008E3E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F328E" w:rsidRDefault="008E3E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F328E" w:rsidRDefault="008E3E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F328E">
        <w:tc>
          <w:tcPr>
            <w:tcW w:w="10490" w:type="dxa"/>
            <w:gridSpan w:val="3"/>
            <w:shd w:val="clear" w:color="auto" w:fill="E7E6E6" w:themeFill="background2"/>
          </w:tcPr>
          <w:p w:rsidR="003F328E" w:rsidRDefault="008E3EEE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F328E">
        <w:tc>
          <w:tcPr>
            <w:tcW w:w="10490" w:type="dxa"/>
            <w:gridSpan w:val="3"/>
            <w:shd w:val="clear" w:color="auto" w:fill="E7E6E6" w:themeFill="background2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F328E">
        <w:tc>
          <w:tcPr>
            <w:tcW w:w="10490" w:type="dxa"/>
            <w:gridSpan w:val="3"/>
            <w:shd w:val="clear" w:color="auto" w:fill="auto"/>
          </w:tcPr>
          <w:p w:rsidR="003F328E" w:rsidRDefault="008E3EE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F328E" w:rsidRDefault="003F328E">
      <w:pPr>
        <w:spacing w:after="0" w:line="360" w:lineRule="auto"/>
        <w:rPr>
          <w:sz w:val="24"/>
          <w:szCs w:val="24"/>
        </w:rPr>
      </w:pPr>
    </w:p>
    <w:p w:rsidR="003F328E" w:rsidRDefault="008E3EEE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проф. Матвеева А.И.</w:t>
      </w:r>
    </w:p>
    <w:p w:rsidR="003F328E" w:rsidRDefault="003F328E">
      <w:pPr>
        <w:spacing w:after="0" w:line="360" w:lineRule="auto"/>
        <w:rPr>
          <w:sz w:val="24"/>
          <w:szCs w:val="24"/>
        </w:rPr>
      </w:pPr>
    </w:p>
    <w:p w:rsidR="003F328E" w:rsidRDefault="003F328E">
      <w:pPr>
        <w:spacing w:after="0" w:line="360" w:lineRule="auto"/>
        <w:rPr>
          <w:sz w:val="24"/>
          <w:szCs w:val="24"/>
        </w:rPr>
      </w:pPr>
    </w:p>
    <w:p w:rsidR="003F328E" w:rsidRDefault="008E3EEE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3F328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panose1 w:val="020B0903020102020204"/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swiss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3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23"/>
    <w:rsid w:val="001168A2"/>
    <w:rsid w:val="003F328E"/>
    <w:rsid w:val="00406223"/>
    <w:rsid w:val="008E3EEE"/>
    <w:rsid w:val="009D4DD1"/>
    <w:rsid w:val="00AB0D6E"/>
    <w:rsid w:val="00FF5AAA"/>
    <w:rsid w:val="3B4455F5"/>
    <w:rsid w:val="5ACE53E9"/>
    <w:rsid w:val="696562AA"/>
    <w:rsid w:val="77D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AEB8"/>
  <w15:docId w15:val="{A1162CCD-765A-4D35-A242-7E3DEC0E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qFormat/>
    <w:pPr>
      <w:widowControl w:val="0"/>
    </w:pPr>
    <w:rPr>
      <w:sz w:val="28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Standard"/>
    <w:qFormat/>
    <w:pPr>
      <w:suppressLineNumbers/>
    </w:p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F9577-1869-4E8E-B659-EA6582D4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Виктория Калицкая</cp:lastModifiedBy>
  <cp:revision>6</cp:revision>
  <cp:lastPrinted>2019-03-14T15:29:00Z</cp:lastPrinted>
  <dcterms:created xsi:type="dcterms:W3CDTF">2019-05-16T10:34:00Z</dcterms:created>
  <dcterms:modified xsi:type="dcterms:W3CDTF">2019-05-17T08:57:00Z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